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2" w:name="_GoBack"/>
      <w:r>
        <w:rPr>
          <w:rFonts w:hint="eastAsi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3898900</wp:posOffset>
            </wp:positionH>
            <wp:positionV relativeFrom="page">
              <wp:posOffset>2387600</wp:posOffset>
            </wp:positionV>
            <wp:extent cx="25400" cy="25400"/>
            <wp:effectExtent l="0" t="0" r="0" b="0"/>
            <wp:wrapNone/>
            <wp:docPr id="1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rI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附件1</w:t>
      </w:r>
    </w:p>
    <w:bookmarkEnd w:id="2"/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CN"/>
        </w:rPr>
        <w:t>动物科学学院</w:t>
      </w:r>
      <w:r>
        <w:rPr>
          <w:rFonts w:hint="eastAsia" w:ascii="微软雅黑" w:hAnsi="微软雅黑" w:eastAsia="微软雅黑"/>
          <w:b/>
          <w:sz w:val="30"/>
          <w:szCs w:val="30"/>
        </w:rPr>
        <w:t>本科教学工作审核评估评建工作组织机构</w:t>
      </w:r>
    </w:p>
    <w:p>
      <w:pPr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</w:rPr>
        <w:t>一、评建工作领导小组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组      长  杨玉莹  王凌华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常务副组长  李  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副  组  长  许巧情  王  雨 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成      员  </w:t>
      </w:r>
      <w:r>
        <w:rPr>
          <w:rFonts w:hint="eastAsia" w:ascii="微软雅黑" w:hAnsi="微软雅黑" w:eastAsia="微软雅黑" w:cs="微软雅黑"/>
          <w:lang w:eastAsia="zh-CN"/>
        </w:rPr>
        <w:t>江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lang w:eastAsia="zh-CN"/>
        </w:rPr>
        <w:t>涛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 xml:space="preserve">陈  勇  </w:t>
      </w:r>
      <w:r>
        <w:rPr>
          <w:rFonts w:hint="eastAsia" w:ascii="微软雅黑" w:hAnsi="微软雅黑" w:eastAsia="微软雅黑" w:cs="微软雅黑"/>
          <w:lang w:eastAsia="zh-CN"/>
        </w:rPr>
        <w:t>李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lang w:eastAsia="zh-CN"/>
        </w:rPr>
        <w:t>萍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 xml:space="preserve">杨  烨  杨丰利  柴  毅  罗静波  李则俊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工作职责：评建工作领导小组负责确定思路，明确目标，全面统筹、规划和指导评建工作。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二、评建工作办公室</w:t>
      </w:r>
      <w:r>
        <w:rPr>
          <w:rFonts w:hint="eastAsia" w:ascii="微软雅黑" w:hAnsi="微软雅黑" w:eastAsia="微软雅黑" w:cs="微软雅黑"/>
          <w:lang w:eastAsia="zh-CN"/>
        </w:rPr>
        <w:t>（教评专班）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主    任  </w:t>
      </w:r>
      <w:r>
        <w:rPr>
          <w:rFonts w:hint="eastAsia" w:ascii="微软雅黑" w:hAnsi="微软雅黑" w:eastAsia="微软雅黑" w:cs="微软雅黑"/>
          <w:lang w:eastAsia="zh-CN"/>
        </w:rPr>
        <w:t>江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lang w:eastAsia="zh-CN"/>
        </w:rPr>
        <w:t>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副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eastAsia="zh-CN"/>
        </w:rPr>
        <w:t>主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eastAsia="zh-CN"/>
        </w:rPr>
        <w:t>任</w:t>
      </w:r>
      <w:r>
        <w:rPr>
          <w:rFonts w:hint="eastAsia" w:ascii="微软雅黑" w:hAnsi="微软雅黑" w:eastAsia="微软雅黑" w:cs="微软雅黑"/>
        </w:rPr>
        <w:t xml:space="preserve">  陈  勇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>李  萍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成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lang w:eastAsia="zh-CN"/>
        </w:rPr>
        <w:t>员</w:t>
      </w:r>
      <w:r>
        <w:rPr>
          <w:rFonts w:hint="eastAsia" w:ascii="微软雅黑" w:hAnsi="微软雅黑" w:eastAsia="微软雅黑" w:cs="微软雅黑"/>
        </w:rPr>
        <w:t xml:space="preserve">  杨  烨  杨丰利  柴  毅  罗静波  李则俊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>靳  恒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lang w:eastAsia="zh-CN"/>
        </w:rPr>
        <w:t>汪招雄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 xml:space="preserve">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 xml:space="preserve"> 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工作职责：</w:t>
      </w:r>
    </w:p>
    <w:p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评建工作办公室负责分解和布置评建任务，督促相关</w:t>
      </w:r>
      <w:r>
        <w:rPr>
          <w:rFonts w:hint="eastAsia" w:ascii="微软雅黑" w:hAnsi="微软雅黑" w:eastAsia="微软雅黑" w:cs="微软雅黑"/>
          <w:lang w:eastAsia="zh-CN"/>
        </w:rPr>
        <w:t>部门</w:t>
      </w:r>
      <w:r>
        <w:rPr>
          <w:rFonts w:hint="eastAsia" w:ascii="微软雅黑" w:hAnsi="微软雅黑" w:eastAsia="微软雅黑" w:cs="微软雅黑"/>
        </w:rPr>
        <w:t>落实评建任务，指导评建工作组的</w:t>
      </w:r>
      <w:bookmarkStart w:id="0" w:name="8"/>
      <w:bookmarkEnd w:id="0"/>
      <w:r>
        <w:rPr>
          <w:rFonts w:hint="eastAsia" w:ascii="微软雅黑" w:hAnsi="微软雅黑" w:eastAsia="微软雅黑" w:cs="微软雅黑"/>
        </w:rPr>
        <w:t>工作，协调解决评建工作中出现的问题和困难，定期向评建工作领导小组汇报工作进展。负责与校教务处评估中心和校相关部门沟通联络。</w:t>
      </w:r>
    </w:p>
    <w:p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负责落实学校评建办公室安排的各项工作，制定学院评建工作方案，开展本科教学工作自评自建。改善实验室、实习基地等教学条件；整理规范教学基本档案；收集相关教学状态数据和支撑材料；开展专业自查自评，撰写自评报告，将学院人才培养工作中的问题找准，亮点找足；创新方法，开展教风学风建设，提升课堂教学效果。负责学院整改方案制定、整改落实和整改报告撰写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三、评建工作组</w:t>
      </w:r>
    </w:p>
    <w:p>
      <w:pPr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（一）自评报告组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组  长  </w:t>
      </w:r>
      <w:r>
        <w:rPr>
          <w:rFonts w:hint="eastAsia" w:ascii="微软雅黑" w:hAnsi="微软雅黑" w:eastAsia="微软雅黑" w:cs="微软雅黑"/>
          <w:lang w:eastAsia="zh-CN"/>
        </w:rPr>
        <w:t>陈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lang w:eastAsia="zh-CN"/>
        </w:rPr>
        <w:t>勇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 xml:space="preserve"> 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成  员  杨  烨  杨丰利  柴  毅  李则俊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汪招雄   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工作职责：负责起草自评报告，负责自评报告支撑材料的收集、整理与归档。</w:t>
      </w:r>
    </w:p>
    <w:p>
      <w:pPr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（二）数据信息组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组  长  李  萍 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成  员  杜晋平  阮国良  田光明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袁  晶  </w:t>
      </w:r>
      <w:r>
        <w:rPr>
          <w:rFonts w:hint="eastAsia" w:ascii="微软雅黑" w:hAnsi="微软雅黑" w:eastAsia="微软雅黑" w:cs="微软雅黑"/>
        </w:rPr>
        <w:t>靳  恒  齐书荣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工作职责：负责学院本科教学基本状态数据库数据采集、整理、审定和填报工作。</w:t>
      </w:r>
    </w:p>
    <w:p>
      <w:pPr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（三）档案材料组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组  长  郭良辉 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成  员  杜晋平  阮国良  田光明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黄廷华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工作职责：检查规范教学档案，准备专家评估案头材料。</w:t>
      </w:r>
    </w:p>
    <w:p>
      <w:pPr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（四）条件改善组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组  长  罗静波 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成  员  肖立新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 xml:space="preserve">彭本英  周汉潜  金  巍  </w:t>
      </w:r>
      <w:bookmarkStart w:id="1" w:name="9"/>
      <w:bookmarkEnd w:id="1"/>
      <w:r>
        <w:rPr>
          <w:rFonts w:hint="eastAsia" w:ascii="微软雅黑" w:hAnsi="微软雅黑" w:eastAsia="微软雅黑" w:cs="微软雅黑"/>
        </w:rPr>
        <w:t>陈海燕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 xml:space="preserve">梁雄艳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 xml:space="preserve">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工作职责：负责实验教学基本条件改善，开展教学楼、实验室、实习基地等教学场所和环境的改善维修。</w:t>
      </w:r>
    </w:p>
    <w:p>
      <w:pPr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（五）宣传报道组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组  长  王  雨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李  鹏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许巧情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成  员  陈  勇  李则俊  杨  烨  杨丰利  柴  毅  罗静波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工作职责：维护长江大学</w:t>
      </w:r>
      <w:r>
        <w:rPr>
          <w:rFonts w:hint="eastAsia" w:ascii="微软雅黑" w:hAnsi="微软雅黑" w:eastAsia="微软雅黑" w:cs="微软雅黑"/>
          <w:lang w:eastAsia="zh-CN"/>
        </w:rPr>
        <w:t>动物科学学院</w:t>
      </w:r>
      <w:r>
        <w:rPr>
          <w:rFonts w:hint="eastAsia" w:ascii="微软雅黑" w:hAnsi="微软雅黑" w:eastAsia="微软雅黑" w:cs="微软雅黑"/>
        </w:rPr>
        <w:t>审核评估专题网站，对迎评促建工作进行宣传报道，编印审核评估学习资料，安排和带领学习审核评估内涵。</w:t>
      </w:r>
    </w:p>
    <w:p>
      <w:pPr>
        <w:rPr>
          <w:rFonts w:hint="eastAsia" w:ascii="微软雅黑" w:hAnsi="微软雅黑" w:eastAsia="微软雅黑" w:cs="微软雅黑"/>
          <w:b/>
          <w:bCs/>
          <w:sz w:val="15"/>
          <w:szCs w:val="15"/>
          <w:lang w:eastAsia="zh-CN"/>
        </w:rPr>
      </w:pPr>
    </w:p>
    <w:p>
      <w:r>
        <w:rPr>
          <w:rFonts w:hint="eastAsia" w:ascii="微软雅黑" w:hAnsi="微软雅黑" w:eastAsia="微软雅黑" w:cs="微软雅黑"/>
          <w:b/>
          <w:bCs/>
          <w:sz w:val="15"/>
          <w:szCs w:val="15"/>
          <w:lang w:eastAsia="zh-CN"/>
        </w:rPr>
        <w:t>注：具体分工负责详见“长江大学动物科学学院迎评促建工作安排”。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D2B50"/>
    <w:rsid w:val="4CAD2B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2016-06-25T07:40:00Z</dcterms:created>
  <dc:creator>lenovo</dc:creator>
  <cp:lastModifiedBy>lenovo</cp:lastModifiedBy>
  <dcterms:modified xsi:type="dcterms:W3CDTF">2016-06-25T07:40:34Z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